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DA8F" w14:textId="77777777" w:rsidR="009B5420" w:rsidRPr="009B5420" w:rsidRDefault="009B5420" w:rsidP="009B542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Ювенальна поліція України оголосила старт Всеукраїнського інформаційно-просвітницького творчого конкурсу, який проводиться у межах щорічної акції «16 днів проти насильства».</w:t>
      </w:r>
    </w:p>
    <w:p w14:paraId="1DAA9823" w14:textId="77777777" w:rsidR="009B5420" w:rsidRPr="009B5420" w:rsidRDefault="009B5420" w:rsidP="009B542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Метою конкурсу є підвищення рівня обізнаності дітей і молоді щодо форм, проявів, причин і наслідків домашнього насильства. </w:t>
      </w:r>
    </w:p>
    <w:p w14:paraId="349B37AE" w14:textId="77777777" w:rsidR="009B5420" w:rsidRPr="009B5420" w:rsidRDefault="009B5420" w:rsidP="009B542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До участі запрошуються підлітки віком від 15 до 17 років з усіх областей України.</w:t>
      </w:r>
    </w:p>
    <w:p w14:paraId="41B3D432" w14:textId="77777777" w:rsidR="009B5420" w:rsidRPr="009B5420" w:rsidRDefault="009B5420" w:rsidP="009B542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Учасникам пропонується створити короткий </w:t>
      </w:r>
      <w:proofErr w:type="spellStart"/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відеосюжет</w:t>
      </w:r>
      <w:proofErr w:type="spellEnd"/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 за одним із напрямів:</w:t>
      </w:r>
    </w:p>
    <w:p w14:paraId="2AE04EAB" w14:textId="77777777" w:rsidR="009B5420" w:rsidRPr="009B5420" w:rsidRDefault="009B5420" w:rsidP="009B5420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b/>
          <w:bCs/>
          <w:color w:val="000000"/>
          <w:kern w:val="0"/>
          <w:bdr w:val="single" w:sz="2" w:space="0" w:color="E5E7EB" w:frame="1"/>
          <w:lang w:eastAsia="uk-UA"/>
          <w14:ligatures w14:val="none"/>
        </w:rPr>
        <w:t>«Я маю право на захист»</w:t>
      </w: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 — показати, як дитина протидіє домашньому насильству в реальному житті або як уявляє свої дії у такому випадку.</w:t>
      </w:r>
    </w:p>
    <w:p w14:paraId="7A36BB0D" w14:textId="77777777" w:rsidR="009B5420" w:rsidRPr="009B5420" w:rsidRDefault="009B5420" w:rsidP="009B542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b/>
          <w:bCs/>
          <w:color w:val="000000"/>
          <w:kern w:val="0"/>
          <w:bdr w:val="single" w:sz="2" w:space="0" w:color="E5E7EB" w:frame="1"/>
          <w:lang w:eastAsia="uk-UA"/>
          <w14:ligatures w14:val="none"/>
        </w:rPr>
        <w:t>«Припини насильство – почни з себе»</w:t>
      </w: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 — проілюструвати, як дитина бачить профілактику домашнього насильства у школі, сім’ї чи громаді.</w:t>
      </w:r>
    </w:p>
    <w:p w14:paraId="20B2E620" w14:textId="77777777" w:rsidR="009B5420" w:rsidRPr="009B5420" w:rsidRDefault="009B5420" w:rsidP="009B542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b/>
          <w:bCs/>
          <w:color w:val="000000"/>
          <w:kern w:val="0"/>
          <w:bdr w:val="single" w:sz="2" w:space="0" w:color="E5E7EB" w:frame="1"/>
          <w:lang w:eastAsia="uk-UA"/>
          <w14:ligatures w14:val="none"/>
        </w:rPr>
        <w:t>«Світ без насильства – світ рівності і поваги»</w:t>
      </w: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 — навести приклади здорових, рівноправних і дружніх стосунків у родині та серед однолітків.</w:t>
      </w:r>
    </w:p>
    <w:p w14:paraId="0A330B9B" w14:textId="77777777" w:rsidR="009B5420" w:rsidRPr="009B5420" w:rsidRDefault="009B5420" w:rsidP="009B542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proofErr w:type="spellStart"/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Відеосюжет</w:t>
      </w:r>
      <w:proofErr w:type="spellEnd"/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 xml:space="preserve"> необхідно надіслати до 1 грудня 2025 року на електронну адресу </w:t>
      </w:r>
      <w:hyperlink r:id="rId5" w:tgtFrame="_blank" w:history="1">
        <w:r w:rsidRPr="009B5420">
          <w:rPr>
            <w:rFonts w:ascii="Arial" w:eastAsia="Times New Roman" w:hAnsi="Arial" w:cs="Arial"/>
            <w:color w:val="007577"/>
            <w:kern w:val="0"/>
            <w:u w:val="single"/>
            <w:bdr w:val="single" w:sz="2" w:space="0" w:color="E5E7EB" w:frame="1"/>
            <w:lang w:eastAsia="uk-UA"/>
            <w14:ligatures w14:val="none"/>
          </w:rPr>
          <w:t>juvenilepoliceua@gmail.com</w:t>
        </w:r>
      </w:hyperlink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. У листі потрібно вказати: прізвище, ім’я, вік, місце навчання (назва закладу, клас/група), контактні дані (телефон, електронна пошта) та короткий опис відео (до 5 речень).</w:t>
      </w:r>
    </w:p>
    <w:p w14:paraId="6350F2B4" w14:textId="77777777" w:rsidR="009B5420" w:rsidRPr="009B5420" w:rsidRDefault="009B5420" w:rsidP="009B542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Найкращі роботи будуть оприлюднені на офіційних сторінках Ювенальної поліції України.</w:t>
      </w:r>
    </w:p>
    <w:p w14:paraId="337BC27A" w14:textId="77777777" w:rsidR="009B5420" w:rsidRPr="009B5420" w:rsidRDefault="009B5420" w:rsidP="009B542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Детальніше дізнатися про конкурс можна за </w:t>
      </w:r>
      <w:hyperlink r:id="rId6" w:tgtFrame="_blank" w:history="1">
        <w:r w:rsidRPr="009B5420">
          <w:rPr>
            <w:rFonts w:ascii="Arial" w:eastAsia="Times New Roman" w:hAnsi="Arial" w:cs="Arial"/>
            <w:color w:val="007577"/>
            <w:kern w:val="0"/>
            <w:u w:val="single"/>
            <w:bdr w:val="single" w:sz="2" w:space="0" w:color="E5E7EB" w:frame="1"/>
            <w:lang w:eastAsia="uk-UA"/>
            <w14:ligatures w14:val="none"/>
          </w:rPr>
          <w:t>посиланням.</w:t>
        </w:r>
      </w:hyperlink>
      <w:r w:rsidRPr="009B5420"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  <w:t> </w:t>
      </w:r>
      <w:hyperlink r:id="rId7" w:history="1">
        <w:r w:rsidRPr="009B5420">
          <w:rPr>
            <w:rFonts w:ascii="Arial" w:eastAsia="Times New Roman" w:hAnsi="Arial" w:cs="Arial"/>
            <w:color w:val="0000FF"/>
            <w:kern w:val="0"/>
            <w:u w:val="single"/>
            <w:lang w:eastAsia="uk-UA"/>
            <w14:ligatures w14:val="none"/>
          </w:rPr>
          <w:t>https://docs.google.com/document/d/1Wr_ghaWvTMnWeAvhaDiiE5-4Lxrile5c/edit?usp=sharing&amp;ouid=116863825928031688074&amp;rtpof=true&amp;sd=true</w:t>
        </w:r>
      </w:hyperlink>
    </w:p>
    <w:p w14:paraId="2DE0890E" w14:textId="77777777" w:rsidR="009B5420" w:rsidRPr="009B5420" w:rsidRDefault="009B5420" w:rsidP="009B542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eastAsia="Times New Roman" w:hAnsi="Arial" w:cs="Arial"/>
          <w:color w:val="000000"/>
          <w:kern w:val="0"/>
          <w:lang w:eastAsia="uk-UA"/>
          <w14:ligatures w14:val="none"/>
        </w:rPr>
      </w:pPr>
    </w:p>
    <w:p w14:paraId="2C202045" w14:textId="77777777" w:rsidR="009B5420" w:rsidRDefault="009B5420"/>
    <w:sectPr w:rsidR="009B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22BA"/>
    <w:multiLevelType w:val="multilevel"/>
    <w:tmpl w:val="DF1C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6D336F"/>
    <w:multiLevelType w:val="multilevel"/>
    <w:tmpl w:val="E1B0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8376C5"/>
    <w:multiLevelType w:val="multilevel"/>
    <w:tmpl w:val="9698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0539352">
    <w:abstractNumId w:val="2"/>
  </w:num>
  <w:num w:numId="2" w16cid:durableId="1816293730">
    <w:abstractNumId w:val="1"/>
  </w:num>
  <w:num w:numId="3" w16cid:durableId="31518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20"/>
    <w:rsid w:val="001464BF"/>
    <w:rsid w:val="009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B3BE"/>
  <w15:chartTrackingRefBased/>
  <w15:docId w15:val="{F6F4BE6E-6CA4-4B7C-A2C0-68D56A7F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4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4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4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4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4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4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5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5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5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Wr_ghaWvTMnWeAvhaDiiE5-4Lxrile5c/edit?usp=sharing&amp;ouid=116863825928031688074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Wr_ghaWvTMnWeAvhaDiiE5-4Lxrile5c/edit?usp=sharing&amp;ouid=116863825928031688074&amp;rtpof=true&amp;sd=true" TargetMode="External"/><Relationship Id="rId5" Type="http://schemas.openxmlformats.org/officeDocument/2006/relationships/hyperlink" Target="mailto:%20juvenilepoliceu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1133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osvita</cp:lastModifiedBy>
  <cp:revision>1</cp:revision>
  <dcterms:created xsi:type="dcterms:W3CDTF">2025-11-21T12:08:00Z</dcterms:created>
  <dcterms:modified xsi:type="dcterms:W3CDTF">2025-11-21T12:09:00Z</dcterms:modified>
</cp:coreProperties>
</file>